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EF" w:rsidRDefault="00BE21D2">
      <w:r>
        <w:t>ThrIndS_Combined_ann.xlsx:  Seasonal and annual values of r95, r99, r05, r01, prcptot, r95, r99, r20, r10</w:t>
      </w:r>
    </w:p>
    <w:p w:rsidR="00BE21D2" w:rsidRDefault="00BE21D2">
      <w:r>
        <w:t>rx5s_Combined_ann.xlsx: Seasonal and annual values of rx5</w:t>
      </w:r>
    </w:p>
    <w:p w:rsidR="00BE21D2" w:rsidRDefault="00BE21D2" w:rsidP="00BE21D2">
      <w:r>
        <w:t>rx1s_Combined_ann.xlsx: Seasonal and annual values of rx1</w:t>
      </w:r>
    </w:p>
    <w:p w:rsidR="00BE21D2" w:rsidRDefault="00BE21D2" w:rsidP="00BE21D2">
      <w:r>
        <w:t>SDIIS_Combined_ann.xlsx: Seasonal and annual values of sdiis</w:t>
      </w:r>
    </w:p>
    <w:p w:rsidR="00BE21D2" w:rsidRDefault="00BE21D2" w:rsidP="00BE21D2">
      <w:r>
        <w:t>ThrIndS_tmin_combined.xlsx: Seasonal and annual values of tmin and fd</w:t>
      </w:r>
    </w:p>
    <w:p w:rsidR="00BE21D2" w:rsidRDefault="00BE21D2" w:rsidP="00BE21D2">
      <w:r>
        <w:t>csdi_combined</w:t>
      </w:r>
      <w:r w:rsidR="006D628F">
        <w:t>_ann</w:t>
      </w:r>
      <w:r>
        <w:t>.xlsx: annual values of CSDI index for each site</w:t>
      </w:r>
    </w:p>
    <w:p w:rsidR="00BE21D2" w:rsidRDefault="00BE21D2" w:rsidP="00BE21D2">
      <w:r>
        <w:t>tmax_combined.xlsx: Seasonal and annual values of tmax</w:t>
      </w:r>
    </w:p>
    <w:p w:rsidR="003336C1" w:rsidRDefault="003336C1" w:rsidP="00BE21D2">
      <w:r>
        <w:t>CDS_Combined_ann.xlsx:  Annual CDD and CWD indices</w:t>
      </w:r>
    </w:p>
    <w:p w:rsidR="006D628F" w:rsidRDefault="006D628F" w:rsidP="00BE21D2">
      <w:r>
        <w:t>CDD_CWD_Combined.xlsx: Seasonal CDD and CWD indices (including both hunter/gatherer/pastoral and agricultural socieites)</w:t>
      </w:r>
    </w:p>
    <w:p w:rsidR="006D628F" w:rsidRDefault="006D628F" w:rsidP="006D628F">
      <w:r>
        <w:t>CSDI_Combined.xlsx: Seasonal CSDI indices (including both hunter/gatherer/pastoral and agricultural socieites)</w:t>
      </w:r>
    </w:p>
    <w:p w:rsidR="003336C1" w:rsidRDefault="003336C1" w:rsidP="00BE21D2">
      <w:r>
        <w:t>SPSS_indices.xlsx:  cold, wet, dry annual indices organized for SPSS analysis</w:t>
      </w:r>
    </w:p>
    <w:p w:rsidR="003336C1" w:rsidRDefault="003336C1" w:rsidP="00BE21D2">
      <w:r>
        <w:t>SPPS_PCM.xlsx:  predictability, constancy, and contingency values for all indices</w:t>
      </w:r>
    </w:p>
    <w:p w:rsidR="00290C67" w:rsidRDefault="006D628F" w:rsidP="00BE21D2">
      <w:r>
        <w:t>coef_var.xlsx</w:t>
      </w:r>
      <w:r w:rsidR="00290C67">
        <w:t>: inter and intrannual coefficient of variation</w:t>
      </w:r>
    </w:p>
    <w:p w:rsidR="005063D7" w:rsidRDefault="005063D7" w:rsidP="00BE21D2"/>
    <w:p w:rsidR="005063D7" w:rsidRDefault="005063D7" w:rsidP="00BE21D2">
      <w:r>
        <w:t>Guide to the Code:</w:t>
      </w:r>
    </w:p>
    <w:p w:rsidR="005063D7" w:rsidRDefault="005063D7" w:rsidP="00BE21D2"/>
    <w:p w:rsidR="005063D7" w:rsidRDefault="005063D7" w:rsidP="00DB305F">
      <w:pPr>
        <w:pStyle w:val="ListParagraph"/>
        <w:numPr>
          <w:ilvl w:val="0"/>
          <w:numId w:val="2"/>
        </w:numPr>
      </w:pPr>
      <w:r>
        <w:t>Stations.R:  Used to create station lists for temperature and precipitation.  Uses ghcn_temp_stations.csv and ghcn_precip_stations.csv to compare to sccs_stations_vert.csv to match the ghcn stations to the sccs stations.  The SCCS stations are listed vertically to include all the possible nearby stations, with weighting factors and a weighting factor of 2 assigned to those that are “green” – i.e. best match, but not in ghcn1, which are the closest.  Output is stations_temp.out and stations_precip.out.  These files have to be changed by hand in Excel to remove the repetitive stations based on the highest weighting factor to produce final station files, temp_stations.csv and precip_stations.csv.</w:t>
      </w:r>
      <w:r w:rsidR="00147321">
        <w:t xml:space="preserve">  The Excel files are stations_precip.xlsx and stations_temp.xlsx – the rename and southern hemisphere files are created from these.</w:t>
      </w:r>
      <w:r w:rsidR="00DB305F">
        <w:t xml:space="preserve">  The ultimate station list comes from </w:t>
      </w:r>
      <w:r w:rsidR="00DB305F" w:rsidRPr="00DB305F">
        <w:t>sccs_ghcn_station_list_final_elev_sorted_biome.xlsx</w:t>
      </w:r>
      <w:r w:rsidR="00DB305F">
        <w:t>.</w:t>
      </w:r>
      <w:bookmarkStart w:id="0" w:name="_GoBack"/>
      <w:bookmarkEnd w:id="0"/>
    </w:p>
    <w:p w:rsidR="00B21671" w:rsidRDefault="001F4951" w:rsidP="005063D7">
      <w:pPr>
        <w:pStyle w:val="ListParagraph"/>
        <w:numPr>
          <w:ilvl w:val="0"/>
          <w:numId w:val="2"/>
        </w:numPr>
      </w:pPr>
      <w:r>
        <w:t xml:space="preserve">Rename bat files:  These are run to change the ghcn station names to the appropriate sccs name.  </w:t>
      </w:r>
    </w:p>
    <w:p w:rsidR="001F4951" w:rsidRDefault="001F4951" w:rsidP="005063D7">
      <w:pPr>
        <w:pStyle w:val="ListParagraph"/>
        <w:numPr>
          <w:ilvl w:val="0"/>
          <w:numId w:val="2"/>
        </w:numPr>
      </w:pPr>
      <w:r>
        <w:t>sh R programs:  These are run to create separate files for the southern hemisphere sites, while also changing the headings.</w:t>
      </w:r>
    </w:p>
    <w:p w:rsidR="001F4951" w:rsidRDefault="001F4951" w:rsidP="005063D7">
      <w:pPr>
        <w:pStyle w:val="ListParagraph"/>
        <w:numPr>
          <w:ilvl w:val="0"/>
          <w:numId w:val="2"/>
        </w:numPr>
      </w:pPr>
      <w:r>
        <w:t>rprocessing or rprocess R programs:  Files with “rprocess” in the name are used to create the annual means that are used to create the SPSS files</w:t>
      </w:r>
    </w:p>
    <w:p w:rsidR="001F4951" w:rsidRDefault="001F4951" w:rsidP="005063D7">
      <w:pPr>
        <w:pStyle w:val="ListParagraph"/>
        <w:numPr>
          <w:ilvl w:val="0"/>
          <w:numId w:val="2"/>
        </w:numPr>
      </w:pPr>
      <w:r>
        <w:t>pcm_processing.R programs: used to assign the sccs names to the predictability files – files with “output” in the name are the output from these</w:t>
      </w:r>
    </w:p>
    <w:p w:rsidR="001F4951" w:rsidRDefault="001F4951" w:rsidP="005063D7">
      <w:pPr>
        <w:pStyle w:val="ListParagraph"/>
        <w:numPr>
          <w:ilvl w:val="0"/>
          <w:numId w:val="2"/>
        </w:numPr>
      </w:pPr>
      <w:r>
        <w:t>coef_var_sccs.R:  used to assign sccs names to the coefficient of variation file</w:t>
      </w:r>
    </w:p>
    <w:p w:rsidR="003336C1" w:rsidRDefault="003336C1" w:rsidP="00BE21D2"/>
    <w:p w:rsidR="00BE21D2" w:rsidRDefault="00BE21D2" w:rsidP="00BE21D2"/>
    <w:p w:rsidR="00BE21D2" w:rsidRDefault="00BE21D2" w:rsidP="00BE21D2"/>
    <w:p w:rsidR="00BE21D2" w:rsidRDefault="00BE21D2"/>
    <w:p w:rsidR="00BE21D2" w:rsidRDefault="00BE21D2"/>
    <w:sectPr w:rsidR="00BE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10D8"/>
    <w:multiLevelType w:val="hybridMultilevel"/>
    <w:tmpl w:val="B4F6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220D"/>
    <w:multiLevelType w:val="hybridMultilevel"/>
    <w:tmpl w:val="6652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FA"/>
    <w:rsid w:val="00147321"/>
    <w:rsid w:val="001F4951"/>
    <w:rsid w:val="00290C67"/>
    <w:rsid w:val="003336C1"/>
    <w:rsid w:val="00353FFA"/>
    <w:rsid w:val="003E09EF"/>
    <w:rsid w:val="005063D7"/>
    <w:rsid w:val="006D628F"/>
    <w:rsid w:val="00B21671"/>
    <w:rsid w:val="00BE21D2"/>
    <w:rsid w:val="00D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1D3C"/>
  <w15:chartTrackingRefBased/>
  <w15:docId w15:val="{AC85DEE1-073A-46DE-B15B-4AD995AE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 Felzer</dc:creator>
  <cp:keywords/>
  <dc:description/>
  <cp:lastModifiedBy>Benjamin S Felzer</cp:lastModifiedBy>
  <cp:revision>11</cp:revision>
  <dcterms:created xsi:type="dcterms:W3CDTF">2018-07-04T00:53:00Z</dcterms:created>
  <dcterms:modified xsi:type="dcterms:W3CDTF">2018-07-22T22:44:00Z</dcterms:modified>
</cp:coreProperties>
</file>